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EC" w:rsidRPr="009251EC" w:rsidRDefault="009251EC" w:rsidP="009251EC">
      <w:pPr>
        <w:spacing w:line="600" w:lineRule="exact"/>
        <w:rPr>
          <w:rFonts w:ascii="宋体" w:eastAsia="宋体" w:hAnsi="宋体" w:cs="Calibri"/>
          <w:b/>
          <w:bCs/>
          <w:color w:val="000000"/>
          <w:sz w:val="32"/>
          <w:szCs w:val="32"/>
        </w:rPr>
      </w:pPr>
      <w:r w:rsidRPr="009251EC">
        <w:rPr>
          <w:rFonts w:ascii="方正黑体_GBK" w:eastAsia="宋体" w:hAnsi="方正黑体_GBK" w:cs="Calibri"/>
          <w:b/>
          <w:bCs/>
          <w:color w:val="000000"/>
          <w:sz w:val="32"/>
          <w:szCs w:val="32"/>
        </w:rPr>
        <w:t>附件</w:t>
      </w:r>
      <w:r w:rsidRPr="009251EC">
        <w:rPr>
          <w:rFonts w:ascii="宋体" w:eastAsia="宋体" w:hAnsi="宋体" w:cs="Calibri"/>
          <w:b/>
          <w:bCs/>
          <w:color w:val="000000"/>
          <w:sz w:val="32"/>
          <w:szCs w:val="32"/>
        </w:rPr>
        <w:t>1</w:t>
      </w:r>
    </w:p>
    <w:p w:rsidR="009251EC" w:rsidRPr="009251EC" w:rsidRDefault="009251EC" w:rsidP="009251EC">
      <w:pPr>
        <w:widowControl/>
        <w:spacing w:line="600" w:lineRule="exact"/>
        <w:jc w:val="center"/>
        <w:rPr>
          <w:rFonts w:ascii="宋体" w:eastAsia="方正小标宋_GBK" w:hAnsi="宋体" w:cs="Calibri"/>
          <w:b/>
          <w:bCs/>
          <w:color w:val="000000"/>
          <w:sz w:val="44"/>
          <w:szCs w:val="44"/>
        </w:rPr>
      </w:pPr>
      <w:bookmarkStart w:id="0" w:name="_GoBack"/>
      <w:r w:rsidRPr="009251EC">
        <w:rPr>
          <w:rFonts w:ascii="方正小标宋_GBK" w:eastAsia="方正小标宋_GBK" w:hAnsi="宋体" w:cs="Calibri" w:hint="eastAsia"/>
          <w:b/>
          <w:bCs/>
          <w:color w:val="000000"/>
          <w:sz w:val="44"/>
          <w:szCs w:val="44"/>
        </w:rPr>
        <w:t>第十二届国家综合防灾减灾与可持续发展论坛报名表</w:t>
      </w:r>
    </w:p>
    <w:tbl>
      <w:tblPr>
        <w:tblW w:w="14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849"/>
        <w:gridCol w:w="1111"/>
        <w:gridCol w:w="2835"/>
        <w:gridCol w:w="2126"/>
        <w:gridCol w:w="2835"/>
        <w:gridCol w:w="1323"/>
        <w:gridCol w:w="1875"/>
      </w:tblGrid>
      <w:tr w:rsidR="009251EC" w:rsidRPr="009251EC" w:rsidTr="009251E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黑体_GBK" w:eastAsia="宋体" w:hAnsi="方正黑体_GBK" w:cs="Calibri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宋体" w:hAnsi="宋体" w:cs="Calibri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黑体_GBK" w:eastAsia="宋体" w:hAnsi="方正黑体_GBK" w:cs="Calibri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宋体" w:hAnsi="宋体" w:cs="Calibri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黑体_GBK" w:eastAsia="宋体" w:hAnsi="方正黑体_GBK" w:cs="Calibri"/>
                <w:b/>
                <w:bCs/>
                <w:color w:val="000000"/>
                <w:sz w:val="28"/>
                <w:szCs w:val="28"/>
              </w:rPr>
              <w:t>职务</w:t>
            </w:r>
            <w:r w:rsidRPr="009251EC">
              <w:rPr>
                <w:rFonts w:ascii="宋体" w:eastAsia="宋体" w:hAnsi="宋体" w:cs="Calibri"/>
                <w:b/>
                <w:bCs/>
                <w:color w:val="000000"/>
                <w:sz w:val="28"/>
                <w:szCs w:val="28"/>
              </w:rPr>
              <w:t>/</w:t>
            </w:r>
            <w:r w:rsidRPr="009251EC">
              <w:rPr>
                <w:rFonts w:ascii="方正黑体_GBK" w:eastAsia="宋体" w:hAnsi="方正黑体_GBK" w:cs="Calibri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宋体" w:hAnsi="宋体" w:cs="Calibri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黑体_GBK" w:eastAsia="宋体" w:hAnsi="方正黑体_GBK" w:cs="Calibri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宋体" w:hAnsi="宋体" w:cs="Calibri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黑体_GBK" w:eastAsia="宋体" w:hAnsi="方正黑体_GBK" w:cs="Calibri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宋体" w:hAnsi="宋体" w:cs="Calibri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黑体_GBK" w:eastAsia="宋体" w:hAnsi="方正黑体_GBK" w:cs="Calibri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宋体" w:hAnsi="宋体" w:cs="Calibri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黑体_GBK" w:eastAsia="宋体" w:hAnsi="方正黑体_GBK" w:cs="Calibri"/>
                <w:b/>
                <w:bCs/>
                <w:color w:val="000000"/>
                <w:sz w:val="28"/>
                <w:szCs w:val="28"/>
              </w:rPr>
              <w:t>拟提交论文题目</w:t>
            </w:r>
          </w:p>
        </w:tc>
      </w:tr>
      <w:tr w:rsidR="009251EC" w:rsidRPr="009251EC" w:rsidTr="009251E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1EC" w:rsidRPr="009251EC" w:rsidTr="009251E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1EC" w:rsidRPr="009251EC" w:rsidTr="009251E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1EC" w:rsidRPr="009251EC" w:rsidTr="009251E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1EC" w:rsidRPr="009251EC" w:rsidTr="009251E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EC" w:rsidRPr="009251EC" w:rsidRDefault="009251EC" w:rsidP="009251EC">
            <w:pPr>
              <w:widowControl/>
              <w:spacing w:line="460" w:lineRule="exact"/>
              <w:jc w:val="lef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1EC" w:rsidRPr="009251EC" w:rsidTr="009251EC">
        <w:trPr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通讯</w:t>
            </w:r>
          </w:p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97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EC" w:rsidRPr="009251EC" w:rsidRDefault="009251EC" w:rsidP="009251EC">
            <w:pPr>
              <w:widowControl/>
              <w:spacing w:line="460" w:lineRule="exact"/>
              <w:jc w:val="center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51EC" w:rsidRPr="009251EC" w:rsidTr="009251EC">
        <w:trPr>
          <w:jc w:val="center"/>
        </w:trPr>
        <w:tc>
          <w:tcPr>
            <w:tcW w:w="14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1EC" w:rsidRPr="009251EC" w:rsidRDefault="009251EC" w:rsidP="009251EC">
            <w:pPr>
              <w:widowControl/>
              <w:spacing w:line="460" w:lineRule="exac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是否需要提供酒店预订服务：是</w:t>
            </w:r>
            <w:r w:rsidRPr="009251EC"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○</w:t>
            </w:r>
            <w:r w:rsidRPr="009251EC"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51EC"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否○</w:t>
            </w:r>
            <w:r w:rsidRPr="009251EC"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251EC"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需</w:t>
            </w: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>5</w:t>
            </w: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 xml:space="preserve">月 </w:t>
            </w: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 xml:space="preserve">日至 </w:t>
            </w: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 xml:space="preserve">日 </w:t>
            </w: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间房（标准间，住宿费自理）</w:t>
            </w:r>
          </w:p>
        </w:tc>
      </w:tr>
      <w:tr w:rsidR="009251EC" w:rsidRPr="009251EC" w:rsidTr="009251EC">
        <w:trPr>
          <w:jc w:val="center"/>
        </w:trPr>
        <w:tc>
          <w:tcPr>
            <w:tcW w:w="142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EC" w:rsidRPr="009251EC" w:rsidRDefault="009251EC" w:rsidP="009251EC">
            <w:pPr>
              <w:widowControl/>
              <w:spacing w:line="460" w:lineRule="exac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备注：</w:t>
            </w:r>
          </w:p>
          <w:p w:rsidR="009251EC" w:rsidRPr="009251EC" w:rsidRDefault="009251EC" w:rsidP="009251EC">
            <w:pPr>
              <w:widowControl/>
              <w:spacing w:line="460" w:lineRule="exac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>1.</w:t>
            </w: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您可通过传真（</w:t>
            </w: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>010-52811324</w:t>
            </w: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）或电子邮件（</w:t>
            </w: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>jianzailuntan@163.com</w:t>
            </w: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）的形式反馈至论秘书处。</w:t>
            </w:r>
          </w:p>
          <w:p w:rsidR="009251EC" w:rsidRPr="009251EC" w:rsidRDefault="009251EC" w:rsidP="009251EC">
            <w:pPr>
              <w:widowControl/>
              <w:spacing w:line="460" w:lineRule="exac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>2.</w:t>
            </w: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论坛秘书处收到回执表后，经审核后予以确认，并告知参会者论坛日程安排有关事项。</w:t>
            </w:r>
          </w:p>
          <w:p w:rsidR="009251EC" w:rsidRPr="009251EC" w:rsidRDefault="009251EC" w:rsidP="009251EC">
            <w:pPr>
              <w:widowControl/>
              <w:spacing w:line="460" w:lineRule="exact"/>
              <w:rPr>
                <w:rFonts w:ascii="宋体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</w:pP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>3.</w:t>
            </w: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论坛严格执行当地疫情防控规定，参会人员应持有“健康宝”和“行程卡”绿码；保证会前</w:t>
            </w:r>
            <w:r w:rsidRPr="009251EC">
              <w:rPr>
                <w:rFonts w:ascii="宋体" w:eastAsia="宋体" w:hAnsi="宋体" w:cs="Calibri" w:hint="eastAsia"/>
                <w:b/>
                <w:bCs/>
                <w:color w:val="000000"/>
                <w:sz w:val="28"/>
                <w:szCs w:val="28"/>
              </w:rPr>
              <w:t>14</w:t>
            </w:r>
            <w:r w:rsidRPr="009251EC">
              <w:rPr>
                <w:rFonts w:ascii="方正仿宋_GBK" w:eastAsia="方正仿宋_GBK" w:hAnsi="宋体" w:cs="Calibri" w:hint="eastAsia"/>
                <w:b/>
                <w:bCs/>
                <w:color w:val="000000"/>
                <w:sz w:val="28"/>
                <w:szCs w:val="28"/>
              </w:rPr>
              <w:t>天内无新冠肺炎疑似症状、无疫情严重地区人员接触史和驻留史。</w:t>
            </w:r>
          </w:p>
        </w:tc>
      </w:tr>
    </w:tbl>
    <w:p w:rsidR="0076161E" w:rsidRPr="009251EC" w:rsidRDefault="0076161E">
      <w:pPr>
        <w:rPr>
          <w:rFonts w:hint="eastAsia"/>
        </w:rPr>
      </w:pPr>
    </w:p>
    <w:sectPr w:rsidR="0076161E" w:rsidRPr="009251EC" w:rsidSect="009251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charset w:val="00"/>
    <w:family w:val="auto"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EC"/>
    <w:rsid w:val="0076161E"/>
    <w:rsid w:val="0092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37E1A-4F16-47D8-8D43-E29BEAD8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YXT</dc:creator>
  <cp:keywords/>
  <dc:description/>
  <cp:lastModifiedBy>YXT</cp:lastModifiedBy>
  <cp:revision>2</cp:revision>
  <dcterms:created xsi:type="dcterms:W3CDTF">2022-04-01T02:24:00Z</dcterms:created>
  <dcterms:modified xsi:type="dcterms:W3CDTF">2022-04-01T02:26:00Z</dcterms:modified>
</cp:coreProperties>
</file>